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МЯСНИКОВСКИЙ РАЙОН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НЕДВИГОВСКОГО </w:t>
      </w:r>
      <w:r w:rsidR="00A069BB">
        <w:rPr>
          <w:b/>
          <w:sz w:val="28"/>
          <w:szCs w:val="28"/>
        </w:rPr>
        <w:t>С</w:t>
      </w:r>
      <w:r w:rsidR="00A069BB" w:rsidRPr="00FD3085">
        <w:rPr>
          <w:b/>
          <w:sz w:val="28"/>
          <w:szCs w:val="28"/>
        </w:rPr>
        <w:t>ЕЛЬСКОГО ПОСЕЛЕНИЯ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E50CE2" w:rsidRPr="00FD3085" w:rsidTr="007321AD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E50CE2" w:rsidRPr="00FD3085" w:rsidRDefault="00E50CE2" w:rsidP="007321A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>ПОСТАНОВЛЕНИЕ</w:t>
      </w:r>
    </w:p>
    <w:p w:rsidR="00E50CE2" w:rsidRDefault="00E50CE2" w:rsidP="00E50CE2">
      <w:pPr>
        <w:jc w:val="center"/>
      </w:pPr>
    </w:p>
    <w:p w:rsidR="009907CA" w:rsidRPr="00FD3085" w:rsidRDefault="009907CA" w:rsidP="00E50CE2">
      <w:pPr>
        <w:jc w:val="center"/>
      </w:pPr>
    </w:p>
    <w:p w:rsidR="00E50CE2" w:rsidRPr="00FD3085" w:rsidRDefault="009907CA" w:rsidP="00E50CE2">
      <w:pPr>
        <w:rPr>
          <w:sz w:val="28"/>
          <w:szCs w:val="28"/>
        </w:rPr>
      </w:pPr>
      <w:r>
        <w:rPr>
          <w:sz w:val="28"/>
          <w:szCs w:val="28"/>
        </w:rPr>
        <w:t>15.09</w:t>
      </w:r>
      <w:r w:rsidR="00E50CE2">
        <w:rPr>
          <w:sz w:val="28"/>
          <w:szCs w:val="28"/>
        </w:rPr>
        <w:t>.</w:t>
      </w:r>
      <w:r w:rsidR="00E50CE2" w:rsidRPr="00FD3085">
        <w:rPr>
          <w:sz w:val="28"/>
          <w:szCs w:val="28"/>
        </w:rPr>
        <w:t>202</w:t>
      </w:r>
      <w:r w:rsidR="00E50CE2">
        <w:rPr>
          <w:sz w:val="28"/>
          <w:szCs w:val="28"/>
        </w:rPr>
        <w:t>6</w:t>
      </w:r>
      <w:r w:rsidR="00E50CE2" w:rsidRPr="00FD3085">
        <w:rPr>
          <w:sz w:val="28"/>
          <w:szCs w:val="28"/>
        </w:rPr>
        <w:t xml:space="preserve"> г.        </w:t>
      </w:r>
      <w:r w:rsidR="00E50CE2">
        <w:rPr>
          <w:sz w:val="28"/>
          <w:szCs w:val="28"/>
        </w:rPr>
        <w:t xml:space="preserve">                                 </w:t>
      </w:r>
      <w:r w:rsidR="00E50CE2" w:rsidRPr="00855347">
        <w:rPr>
          <w:sz w:val="28"/>
          <w:szCs w:val="28"/>
        </w:rPr>
        <w:t>№</w:t>
      </w:r>
      <w:r w:rsidR="00E50CE2">
        <w:rPr>
          <w:sz w:val="28"/>
          <w:szCs w:val="28"/>
        </w:rPr>
        <w:t xml:space="preserve"> </w:t>
      </w:r>
      <w:r w:rsidR="001244B5">
        <w:rPr>
          <w:sz w:val="28"/>
          <w:szCs w:val="28"/>
        </w:rPr>
        <w:t>10</w:t>
      </w:r>
      <w:r w:rsidR="004C7328">
        <w:rPr>
          <w:sz w:val="28"/>
          <w:szCs w:val="28"/>
        </w:rPr>
        <w:t>6</w:t>
      </w:r>
      <w:r w:rsidR="00E50CE2">
        <w:rPr>
          <w:sz w:val="28"/>
          <w:szCs w:val="28"/>
        </w:rPr>
        <w:t xml:space="preserve">                               х. Недвиговка</w:t>
      </w:r>
    </w:p>
    <w:p w:rsidR="00E50CE2" w:rsidRDefault="00E50CE2" w:rsidP="00E50CE2">
      <w:pPr>
        <w:autoSpaceDE w:val="0"/>
        <w:autoSpaceDN w:val="0"/>
        <w:adjustRightInd w:val="0"/>
      </w:pPr>
    </w:p>
    <w:p w:rsidR="009907CA" w:rsidRDefault="009907CA" w:rsidP="00E50CE2">
      <w:pPr>
        <w:autoSpaceDE w:val="0"/>
        <w:autoSpaceDN w:val="0"/>
        <w:adjustRightInd w:val="0"/>
      </w:pPr>
    </w:p>
    <w:p w:rsidR="00E50CE2" w:rsidRDefault="00E50CE2" w:rsidP="00E50CE2">
      <w:pPr>
        <w:spacing w:line="276" w:lineRule="auto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 xml:space="preserve">О внесении изменений в постановление </w:t>
      </w:r>
    </w:p>
    <w:p w:rsidR="00E50CE2" w:rsidRPr="00014796" w:rsidRDefault="00E50CE2" w:rsidP="00E50CE2">
      <w:pPr>
        <w:autoSpaceDE w:val="0"/>
        <w:autoSpaceDN w:val="0"/>
        <w:adjustRightInd w:val="0"/>
      </w:pPr>
      <w:r>
        <w:rPr>
          <w:bCs/>
          <w:spacing w:val="3"/>
          <w:sz w:val="28"/>
          <w:szCs w:val="28"/>
        </w:rPr>
        <w:t xml:space="preserve">№ </w:t>
      </w:r>
      <w:r w:rsidR="00EE184F">
        <w:rPr>
          <w:bCs/>
          <w:spacing w:val="3"/>
          <w:sz w:val="28"/>
          <w:szCs w:val="28"/>
        </w:rPr>
        <w:t>34</w:t>
      </w:r>
      <w:r>
        <w:rPr>
          <w:bCs/>
          <w:spacing w:val="3"/>
          <w:sz w:val="28"/>
          <w:szCs w:val="28"/>
        </w:rPr>
        <w:t xml:space="preserve"> от </w:t>
      </w:r>
      <w:r w:rsidR="00EE184F">
        <w:rPr>
          <w:bCs/>
          <w:spacing w:val="3"/>
          <w:sz w:val="28"/>
          <w:szCs w:val="28"/>
        </w:rPr>
        <w:t>13.05.2025</w:t>
      </w:r>
      <w:r>
        <w:rPr>
          <w:bCs/>
          <w:spacing w:val="3"/>
          <w:sz w:val="28"/>
          <w:szCs w:val="28"/>
        </w:rPr>
        <w:t>г</w:t>
      </w:r>
    </w:p>
    <w:p w:rsidR="007D3AD0" w:rsidRDefault="007D3AD0" w:rsidP="007D3AD0">
      <w:pPr>
        <w:widowControl w:val="0"/>
        <w:ind w:right="97"/>
        <w:rPr>
          <w:sz w:val="28"/>
          <w:szCs w:val="28"/>
        </w:rPr>
      </w:pPr>
      <w:r>
        <w:rPr>
          <w:sz w:val="28"/>
          <w:szCs w:val="28"/>
        </w:rPr>
        <w:t>«</w:t>
      </w:r>
      <w:r w:rsidRPr="002272AD">
        <w:rPr>
          <w:sz w:val="28"/>
          <w:szCs w:val="28"/>
        </w:rPr>
        <w:t xml:space="preserve">Об утверждении административного </w:t>
      </w:r>
    </w:p>
    <w:p w:rsidR="007D3AD0" w:rsidRPr="002272AD" w:rsidRDefault="007D3AD0" w:rsidP="007D3AD0">
      <w:pPr>
        <w:widowControl w:val="0"/>
        <w:ind w:right="97"/>
        <w:rPr>
          <w:sz w:val="28"/>
          <w:szCs w:val="28"/>
        </w:rPr>
      </w:pPr>
      <w:r w:rsidRPr="002272AD">
        <w:rPr>
          <w:sz w:val="28"/>
          <w:szCs w:val="28"/>
        </w:rPr>
        <w:t>регламента предоставления муниципальной</w:t>
      </w:r>
    </w:p>
    <w:p w:rsidR="004C7328" w:rsidRDefault="007D3AD0" w:rsidP="004C7328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272AD">
        <w:rPr>
          <w:sz w:val="28"/>
          <w:szCs w:val="28"/>
        </w:rPr>
        <w:t>услуги «</w:t>
      </w:r>
      <w:r w:rsidR="004C7328" w:rsidRPr="004C7328">
        <w:rPr>
          <w:sz w:val="28"/>
          <w:szCs w:val="28"/>
        </w:rPr>
        <w:t xml:space="preserve">Прекращение права постоянного (бессрочного) </w:t>
      </w:r>
    </w:p>
    <w:p w:rsidR="004C7328" w:rsidRDefault="004C7328" w:rsidP="004C7328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C7328">
        <w:rPr>
          <w:sz w:val="28"/>
          <w:szCs w:val="28"/>
        </w:rPr>
        <w:t xml:space="preserve">пользования и пожизненного наследуемого владения </w:t>
      </w:r>
    </w:p>
    <w:p w:rsidR="004C7328" w:rsidRDefault="004C7328" w:rsidP="004C7328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C7328">
        <w:rPr>
          <w:sz w:val="28"/>
          <w:szCs w:val="28"/>
        </w:rPr>
        <w:t xml:space="preserve">земельным участком при отказе землепользователя, </w:t>
      </w:r>
    </w:p>
    <w:p w:rsidR="004C7328" w:rsidRDefault="004C7328" w:rsidP="004C7328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C7328">
        <w:rPr>
          <w:sz w:val="28"/>
          <w:szCs w:val="28"/>
        </w:rPr>
        <w:t xml:space="preserve">землевладельца от принадлежащего им права </w:t>
      </w:r>
    </w:p>
    <w:p w:rsidR="007D3AD0" w:rsidRPr="002272AD" w:rsidRDefault="004C7328" w:rsidP="004C7328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 w:rsidRPr="004C7328">
        <w:rPr>
          <w:sz w:val="28"/>
          <w:szCs w:val="28"/>
        </w:rPr>
        <w:t>на земельный участок</w:t>
      </w:r>
      <w:r w:rsidR="007D3AD0">
        <w:rPr>
          <w:bCs/>
          <w:color w:val="000000"/>
          <w:sz w:val="28"/>
          <w:szCs w:val="28"/>
        </w:rPr>
        <w:t>»</w:t>
      </w:r>
    </w:p>
    <w:p w:rsidR="00E50CE2" w:rsidRPr="00AD2604" w:rsidRDefault="00E50CE2" w:rsidP="00B800B5">
      <w:pPr>
        <w:autoSpaceDE w:val="0"/>
        <w:autoSpaceDN w:val="0"/>
        <w:adjustRightInd w:val="0"/>
        <w:rPr>
          <w:sz w:val="28"/>
          <w:szCs w:val="28"/>
        </w:rPr>
      </w:pPr>
    </w:p>
    <w:p w:rsidR="00E50CE2" w:rsidRDefault="00E50CE2" w:rsidP="00E50CE2">
      <w:pPr>
        <w:rPr>
          <w:b/>
          <w:sz w:val="28"/>
          <w:szCs w:val="28"/>
        </w:rPr>
      </w:pPr>
    </w:p>
    <w:p w:rsidR="009907CA" w:rsidRPr="00AD2604" w:rsidRDefault="009907CA" w:rsidP="00E50CE2">
      <w:pPr>
        <w:rPr>
          <w:b/>
          <w:sz w:val="28"/>
          <w:szCs w:val="28"/>
        </w:rPr>
      </w:pPr>
    </w:p>
    <w:p w:rsidR="00E50CE2" w:rsidRPr="00493297" w:rsidRDefault="00E50CE2" w:rsidP="00E50CE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D2604">
        <w:rPr>
          <w:sz w:val="28"/>
          <w:szCs w:val="28"/>
        </w:rPr>
        <w:tab/>
      </w:r>
      <w:r w:rsidRPr="00493297">
        <w:rPr>
          <w:color w:val="000000" w:themeColor="text1"/>
          <w:sz w:val="28"/>
          <w:szCs w:val="28"/>
        </w:rPr>
        <w:t xml:space="preserve">Во исполнение Федерального закона от </w:t>
      </w:r>
      <w:r w:rsidR="00493297" w:rsidRPr="00493297">
        <w:rPr>
          <w:color w:val="000000" w:themeColor="text1"/>
          <w:sz w:val="28"/>
          <w:szCs w:val="28"/>
        </w:rPr>
        <w:t>04.08.2026</w:t>
      </w:r>
      <w:r w:rsidRPr="00493297">
        <w:rPr>
          <w:color w:val="000000" w:themeColor="text1"/>
          <w:sz w:val="28"/>
          <w:szCs w:val="28"/>
        </w:rPr>
        <w:t xml:space="preserve"> № </w:t>
      </w:r>
      <w:r w:rsidR="00493297" w:rsidRPr="00493297">
        <w:rPr>
          <w:color w:val="000000" w:themeColor="text1"/>
          <w:sz w:val="28"/>
          <w:szCs w:val="28"/>
        </w:rPr>
        <w:t>285</w:t>
      </w:r>
      <w:r w:rsidRPr="00493297">
        <w:rPr>
          <w:color w:val="000000" w:themeColor="text1"/>
          <w:sz w:val="28"/>
          <w:szCs w:val="28"/>
        </w:rPr>
        <w:t>-ФЗ «</w:t>
      </w:r>
      <w:r w:rsidR="00493297" w:rsidRPr="00493297">
        <w:rPr>
          <w:color w:val="000000" w:themeColor="text1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Pr="00493297">
        <w:rPr>
          <w:color w:val="000000" w:themeColor="text1"/>
          <w:sz w:val="28"/>
          <w:szCs w:val="28"/>
        </w:rPr>
        <w:t>», в соответствии с Уставом Недвиговского сельского поселения, в целях повышения доступности и качества предоставления муниципальных услуг,</w:t>
      </w:r>
    </w:p>
    <w:p w:rsidR="007D3AD0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</w:t>
      </w:r>
    </w:p>
    <w:p w:rsidR="00E50CE2" w:rsidRPr="00493297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     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  <w:r w:rsidRPr="00AD2604">
        <w:rPr>
          <w:sz w:val="28"/>
          <w:szCs w:val="28"/>
        </w:rPr>
        <w:t>ПОСТАНОВЛЯЮ: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</w:p>
    <w:p w:rsidR="00E50CE2" w:rsidRPr="001244B5" w:rsidRDefault="00E50CE2" w:rsidP="00FE1174">
      <w:pPr>
        <w:widowControl w:val="0"/>
        <w:ind w:right="97"/>
        <w:jc w:val="both"/>
        <w:rPr>
          <w:sz w:val="28"/>
          <w:szCs w:val="28"/>
        </w:rPr>
      </w:pPr>
      <w:r w:rsidRPr="00AD2604">
        <w:rPr>
          <w:sz w:val="28"/>
          <w:szCs w:val="28"/>
        </w:rPr>
        <w:t>1</w:t>
      </w:r>
      <w:r w:rsidR="00A069BB">
        <w:rPr>
          <w:sz w:val="28"/>
          <w:szCs w:val="28"/>
        </w:rPr>
        <w:t>.</w:t>
      </w:r>
      <w:r w:rsidRPr="0096680B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>Внести в постановление Админи</w:t>
      </w:r>
      <w:r w:rsidR="007D3AD0">
        <w:rPr>
          <w:kern w:val="3"/>
          <w:sz w:val="28"/>
          <w:szCs w:val="28"/>
          <w:lang w:eastAsia="ja-JP"/>
        </w:rPr>
        <w:t xml:space="preserve">страция Недвиговского сельского </w:t>
      </w:r>
      <w:r w:rsidRPr="00A0243D">
        <w:rPr>
          <w:kern w:val="3"/>
          <w:sz w:val="28"/>
          <w:szCs w:val="28"/>
          <w:lang w:eastAsia="ja-JP"/>
        </w:rPr>
        <w:t xml:space="preserve">поселения </w:t>
      </w:r>
      <w:r>
        <w:rPr>
          <w:bCs/>
          <w:spacing w:val="3"/>
          <w:sz w:val="28"/>
          <w:szCs w:val="28"/>
        </w:rPr>
        <w:t xml:space="preserve">от </w:t>
      </w:r>
      <w:r w:rsidR="00EE184F">
        <w:rPr>
          <w:bCs/>
          <w:spacing w:val="3"/>
          <w:sz w:val="28"/>
          <w:szCs w:val="28"/>
        </w:rPr>
        <w:t>13.05.2025</w:t>
      </w:r>
      <w:bookmarkStart w:id="0" w:name="_GoBack"/>
      <w:bookmarkEnd w:id="0"/>
      <w:r w:rsidR="00B800B5">
        <w:rPr>
          <w:bCs/>
          <w:spacing w:val="3"/>
          <w:sz w:val="28"/>
          <w:szCs w:val="28"/>
        </w:rPr>
        <w:t>г</w:t>
      </w:r>
      <w:r w:rsidRPr="00927F09">
        <w:rPr>
          <w:bCs/>
          <w:spacing w:val="3"/>
          <w:sz w:val="28"/>
          <w:szCs w:val="28"/>
        </w:rPr>
        <w:t xml:space="preserve">. </w:t>
      </w:r>
      <w:r w:rsidRPr="00927F09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№</w:t>
      </w:r>
      <w:r w:rsidR="00EE184F">
        <w:rPr>
          <w:kern w:val="3"/>
          <w:sz w:val="28"/>
          <w:szCs w:val="28"/>
          <w:lang w:eastAsia="ja-JP"/>
        </w:rPr>
        <w:t>34</w:t>
      </w:r>
      <w:r w:rsidR="00A069BB">
        <w:rPr>
          <w:kern w:val="3"/>
          <w:sz w:val="28"/>
          <w:szCs w:val="28"/>
          <w:lang w:eastAsia="ja-JP"/>
        </w:rPr>
        <w:t xml:space="preserve"> </w:t>
      </w:r>
      <w:r w:rsidR="00FE1174">
        <w:rPr>
          <w:sz w:val="28"/>
          <w:szCs w:val="28"/>
        </w:rPr>
        <w:t>«</w:t>
      </w:r>
      <w:r w:rsidR="00FE1174" w:rsidRPr="002272AD">
        <w:rPr>
          <w:sz w:val="28"/>
          <w:szCs w:val="28"/>
        </w:rPr>
        <w:t>О</w:t>
      </w:r>
      <w:r w:rsidR="00FE1174">
        <w:rPr>
          <w:sz w:val="28"/>
          <w:szCs w:val="28"/>
        </w:rPr>
        <w:t xml:space="preserve">б утверждении административного </w:t>
      </w:r>
      <w:r w:rsidR="00FE1174" w:rsidRPr="002272AD">
        <w:rPr>
          <w:sz w:val="28"/>
          <w:szCs w:val="28"/>
        </w:rPr>
        <w:t>регламента предоставления муниципальной</w:t>
      </w:r>
      <w:r w:rsidR="00FE1174">
        <w:rPr>
          <w:sz w:val="28"/>
          <w:szCs w:val="28"/>
        </w:rPr>
        <w:t xml:space="preserve"> </w:t>
      </w:r>
      <w:r w:rsidR="00FE1174" w:rsidRPr="002272AD">
        <w:rPr>
          <w:sz w:val="28"/>
          <w:szCs w:val="28"/>
        </w:rPr>
        <w:t>услуги «</w:t>
      </w:r>
      <w:r w:rsidR="004C7328" w:rsidRPr="004C7328">
        <w:rPr>
          <w:sz w:val="28"/>
          <w:szCs w:val="28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="00FE1174">
        <w:rPr>
          <w:bCs/>
          <w:color w:val="000000"/>
          <w:sz w:val="28"/>
          <w:szCs w:val="28"/>
        </w:rPr>
        <w:t>»</w:t>
      </w:r>
      <w:r w:rsidR="007D3AD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A069BB" w:rsidRDefault="00E50CE2" w:rsidP="00A069BB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 w:rsidRPr="00A0243D">
        <w:rPr>
          <w:kern w:val="3"/>
          <w:sz w:val="28"/>
          <w:szCs w:val="28"/>
          <w:lang w:eastAsia="ja-JP"/>
        </w:rPr>
        <w:t xml:space="preserve">1.1. </w:t>
      </w:r>
      <w:r w:rsidR="009907CA">
        <w:rPr>
          <w:kern w:val="3"/>
          <w:sz w:val="28"/>
          <w:szCs w:val="28"/>
          <w:lang w:eastAsia="ja-JP"/>
        </w:rPr>
        <w:t xml:space="preserve">Дополнить </w:t>
      </w:r>
      <w:r w:rsidR="00263A30">
        <w:rPr>
          <w:kern w:val="3"/>
          <w:sz w:val="28"/>
          <w:szCs w:val="28"/>
          <w:lang w:eastAsia="ja-JP"/>
        </w:rPr>
        <w:t xml:space="preserve">пункт 1.2. </w:t>
      </w:r>
      <w:r w:rsidR="009907CA">
        <w:rPr>
          <w:kern w:val="3"/>
          <w:sz w:val="28"/>
          <w:szCs w:val="28"/>
          <w:lang w:eastAsia="ja-JP"/>
        </w:rPr>
        <w:t>Раздел</w:t>
      </w:r>
      <w:r w:rsidR="00263A30">
        <w:rPr>
          <w:kern w:val="3"/>
          <w:sz w:val="28"/>
          <w:szCs w:val="28"/>
          <w:lang w:eastAsia="ja-JP"/>
        </w:rPr>
        <w:t>а</w:t>
      </w:r>
      <w:r w:rsidR="009907CA">
        <w:rPr>
          <w:kern w:val="3"/>
          <w:sz w:val="28"/>
          <w:szCs w:val="28"/>
          <w:lang w:eastAsia="ja-JP"/>
        </w:rPr>
        <w:t xml:space="preserve"> </w:t>
      </w:r>
      <w:r w:rsidR="00263A30">
        <w:rPr>
          <w:kern w:val="3"/>
          <w:sz w:val="28"/>
          <w:szCs w:val="28"/>
          <w:lang w:eastAsia="ja-JP"/>
        </w:rPr>
        <w:t>1</w:t>
      </w:r>
      <w:r w:rsidR="009907CA">
        <w:rPr>
          <w:kern w:val="3"/>
          <w:sz w:val="28"/>
          <w:szCs w:val="28"/>
          <w:lang w:eastAsia="ja-JP"/>
        </w:rPr>
        <w:t xml:space="preserve">  </w:t>
      </w:r>
      <w:r w:rsidRPr="00A0243D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П</w:t>
      </w:r>
      <w:r>
        <w:rPr>
          <w:kern w:val="3"/>
          <w:sz w:val="28"/>
          <w:szCs w:val="28"/>
          <w:lang w:eastAsia="ja-JP"/>
        </w:rPr>
        <w:t>остановлени</w:t>
      </w:r>
      <w:r w:rsidR="009907CA">
        <w:rPr>
          <w:kern w:val="3"/>
          <w:sz w:val="28"/>
          <w:szCs w:val="28"/>
          <w:lang w:eastAsia="ja-JP"/>
        </w:rPr>
        <w:t xml:space="preserve">я пунктом </w:t>
      </w:r>
      <w:r w:rsidR="00263A30">
        <w:rPr>
          <w:kern w:val="3"/>
          <w:sz w:val="28"/>
          <w:szCs w:val="28"/>
          <w:lang w:eastAsia="ja-JP"/>
        </w:rPr>
        <w:t>1.2.</w:t>
      </w:r>
      <w:r w:rsidR="004C7328">
        <w:rPr>
          <w:kern w:val="3"/>
          <w:sz w:val="28"/>
          <w:szCs w:val="28"/>
          <w:lang w:eastAsia="ja-JP"/>
        </w:rPr>
        <w:t>3</w:t>
      </w:r>
      <w:r w:rsidR="00EF1D8F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 </w:t>
      </w:r>
      <w:r w:rsidR="00A069BB">
        <w:rPr>
          <w:kern w:val="3"/>
          <w:sz w:val="28"/>
          <w:szCs w:val="28"/>
          <w:lang w:eastAsia="ja-JP"/>
        </w:rPr>
        <w:t>следующей редакции:</w:t>
      </w:r>
    </w:p>
    <w:p w:rsidR="00E50CE2" w:rsidRPr="00E4775B" w:rsidRDefault="00A069BB" w:rsidP="009907CA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>«</w:t>
      </w:r>
      <w:r w:rsidR="00263A30">
        <w:rPr>
          <w:kern w:val="3"/>
          <w:sz w:val="28"/>
          <w:szCs w:val="28"/>
          <w:lang w:eastAsia="ja-JP"/>
        </w:rPr>
        <w:t>1.2.</w:t>
      </w:r>
      <w:r w:rsidR="004C7328">
        <w:rPr>
          <w:kern w:val="3"/>
          <w:sz w:val="28"/>
          <w:szCs w:val="28"/>
          <w:lang w:eastAsia="ja-JP"/>
        </w:rPr>
        <w:t>3</w:t>
      </w:r>
      <w:r w:rsidRPr="00A069BB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color w:val="22272F"/>
          <w:sz w:val="30"/>
          <w:szCs w:val="30"/>
          <w:shd w:val="clear" w:color="auto" w:fill="FFFFFF"/>
        </w:rPr>
        <w:t xml:space="preserve"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</w:t>
      </w:r>
      <w:r w:rsidR="009907CA">
        <w:rPr>
          <w:color w:val="22272F"/>
          <w:sz w:val="30"/>
          <w:szCs w:val="30"/>
          <w:shd w:val="clear" w:color="auto" w:fill="FFFFFF"/>
        </w:rPr>
        <w:lastRenderedPageBreak/>
        <w:t>лицу государственных и муниципальных услуг в электронной форме</w:t>
      </w:r>
      <w:r w:rsidRPr="00A069BB">
        <w:rPr>
          <w:kern w:val="3"/>
          <w:sz w:val="28"/>
          <w:szCs w:val="28"/>
          <w:lang w:eastAsia="ja-JP"/>
        </w:rPr>
        <w:t>.</w:t>
      </w:r>
      <w:r w:rsidR="00E4775B">
        <w:rPr>
          <w:kern w:val="3"/>
          <w:sz w:val="28"/>
          <w:szCs w:val="28"/>
          <w:lang w:eastAsia="ja-JP"/>
        </w:rPr>
        <w:t>»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D2604">
        <w:rPr>
          <w:sz w:val="28"/>
          <w:szCs w:val="28"/>
        </w:rPr>
        <w:t>2.Настоящее постановление подлежит официальному опубликованию.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tab/>
        <w:t>3.Контроль за исполнением настоящего постановления оставляю за собой.</w:t>
      </w:r>
    </w:p>
    <w:p w:rsidR="00E50CE2" w:rsidRPr="00AD2604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  <w:sz w:val="28"/>
          <w:szCs w:val="28"/>
        </w:rPr>
      </w:pPr>
      <w:r w:rsidRPr="00AD2604">
        <w:rPr>
          <w:rFonts w:ascii="Calibri" w:eastAsia="Calibri" w:hAnsi="Calibri"/>
          <w:color w:val="000000"/>
          <w:sz w:val="28"/>
          <w:szCs w:val="28"/>
        </w:rPr>
        <w:t xml:space="preserve">  </w:t>
      </w:r>
    </w:p>
    <w:p w:rsidR="00E50CE2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Глава Администрации Недвиговского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 </w:t>
      </w:r>
      <w:r w:rsidRPr="00AD2604">
        <w:rPr>
          <w:color w:val="000000"/>
          <w:sz w:val="28"/>
          <w:szCs w:val="28"/>
        </w:rPr>
        <w:t xml:space="preserve">                                                                       Е.Е. Харахашян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 </w:t>
      </w:r>
    </w:p>
    <w:sectPr w:rsidR="00E50CE2" w:rsidRPr="00AD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E2"/>
    <w:rsid w:val="000C2D63"/>
    <w:rsid w:val="000D5D6B"/>
    <w:rsid w:val="001244B5"/>
    <w:rsid w:val="001D05AE"/>
    <w:rsid w:val="00263A30"/>
    <w:rsid w:val="00280CE2"/>
    <w:rsid w:val="0034576A"/>
    <w:rsid w:val="00493297"/>
    <w:rsid w:val="004C7328"/>
    <w:rsid w:val="004D79EA"/>
    <w:rsid w:val="0051104C"/>
    <w:rsid w:val="007614F1"/>
    <w:rsid w:val="007D3AD0"/>
    <w:rsid w:val="008062F6"/>
    <w:rsid w:val="009907CA"/>
    <w:rsid w:val="009B4B87"/>
    <w:rsid w:val="00A069BB"/>
    <w:rsid w:val="00A73318"/>
    <w:rsid w:val="00A80F6E"/>
    <w:rsid w:val="00B4540F"/>
    <w:rsid w:val="00B800B5"/>
    <w:rsid w:val="00C2650E"/>
    <w:rsid w:val="00C53CA5"/>
    <w:rsid w:val="00D14825"/>
    <w:rsid w:val="00D604B4"/>
    <w:rsid w:val="00E471CF"/>
    <w:rsid w:val="00E4775B"/>
    <w:rsid w:val="00E50CE2"/>
    <w:rsid w:val="00EE184F"/>
    <w:rsid w:val="00EF1D8F"/>
    <w:rsid w:val="00F80389"/>
    <w:rsid w:val="00FB5BDF"/>
    <w:rsid w:val="00FE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9122"/>
  <w15:chartTrackingRefBased/>
  <w15:docId w15:val="{2F52689F-2843-475C-973E-0F650BF5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E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0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50CE2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E50C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069B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06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77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77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2026-09-15T06:34:00Z</cp:lastPrinted>
  <dcterms:created xsi:type="dcterms:W3CDTF">2026-09-15T08:21:00Z</dcterms:created>
  <dcterms:modified xsi:type="dcterms:W3CDTF">2026-09-15T09:06:00Z</dcterms:modified>
</cp:coreProperties>
</file>